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79D1" w14:textId="77777777" w:rsidR="009B32B3" w:rsidRPr="009B32B3" w:rsidRDefault="009B32B3" w:rsidP="009B32B3">
      <w:pPr>
        <w:spacing w:after="0" w:line="240" w:lineRule="auto"/>
        <w:rPr>
          <w:rFonts w:ascii="Times New Roman" w:eastAsia="Times New Roman" w:hAnsi="Times New Roman" w:cs="Times New Roman"/>
          <w:b/>
          <w:bCs/>
          <w:sz w:val="32"/>
          <w:szCs w:val="32"/>
        </w:rPr>
      </w:pPr>
      <w:r w:rsidRPr="009B32B3">
        <w:rPr>
          <w:b/>
          <w:bCs/>
          <w:sz w:val="32"/>
          <w:szCs w:val="32"/>
        </w:rPr>
        <w:t>Use of Cloth Face Coverings to Help Slow the Spread of COVID-19</w:t>
      </w:r>
    </w:p>
    <w:p w14:paraId="5BBD124D" w14:textId="77777777" w:rsidR="009B32B3" w:rsidRDefault="009B32B3" w:rsidP="009B32B3">
      <w:pPr>
        <w:spacing w:after="0" w:line="240" w:lineRule="auto"/>
        <w:rPr>
          <w:rFonts w:ascii="Times New Roman" w:eastAsia="Times New Roman" w:hAnsi="Times New Roman" w:cs="Times New Roman"/>
          <w:sz w:val="24"/>
          <w:szCs w:val="24"/>
        </w:rPr>
      </w:pPr>
    </w:p>
    <w:p w14:paraId="7F7409D5" w14:textId="77777777" w:rsidR="009B32B3" w:rsidRPr="009B32B3" w:rsidRDefault="009B32B3" w:rsidP="009B32B3">
      <w:pPr>
        <w:spacing w:after="0"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noProof/>
          <w:sz w:val="24"/>
          <w:szCs w:val="24"/>
        </w:rPr>
        <w:drawing>
          <wp:inline distT="0" distB="0" distL="0" distR="0" wp14:anchorId="5089E357" wp14:editId="54E360D0">
            <wp:extent cx="2857500" cy="2857500"/>
            <wp:effectExtent l="0" t="0" r="0" b="0"/>
            <wp:docPr id="1" name="Picture 1" descr="Side view of an individual wearing a cloth face covering, which conceals their mouth and nose areas and has a string looped behind the visible ear to hold the covering in place. The top of the covering is positioned just below the eyes and the bottom extends down to cover the chin. The visible side of the covering extends to cover approximately half of the individual’s ch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 view of an individual wearing a cloth face covering, which conceals their mouth and nose areas and has a string looped behind the visible ear to hold the covering in place. The top of the covering is positioned just below the eyes and the bottom extends down to cover the chin. The visible side of the covering extends to cover approximately half of the individual’s che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bookmarkStart w:id="0" w:name="_GoBack"/>
      <w:bookmarkEnd w:id="0"/>
    </w:p>
    <w:p w14:paraId="21AA25DE"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Cloth face coverings should—</w:t>
      </w:r>
    </w:p>
    <w:p w14:paraId="177B884C" w14:textId="77777777" w:rsidR="009B32B3" w:rsidRPr="009B32B3" w:rsidRDefault="009B32B3" w:rsidP="009B32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fit snugly but comfortably against the side of the face</w:t>
      </w:r>
    </w:p>
    <w:p w14:paraId="79288C7E" w14:textId="77777777" w:rsidR="009B32B3" w:rsidRPr="009B32B3" w:rsidRDefault="009B32B3" w:rsidP="009B32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be secured with ties or ear loops</w:t>
      </w:r>
    </w:p>
    <w:p w14:paraId="23A2C984" w14:textId="77777777" w:rsidR="009B32B3" w:rsidRPr="009B32B3" w:rsidRDefault="009B32B3" w:rsidP="009B32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include multiple layers of fabric</w:t>
      </w:r>
    </w:p>
    <w:p w14:paraId="37199DA7" w14:textId="77777777" w:rsidR="009B32B3" w:rsidRPr="009B32B3" w:rsidRDefault="009B32B3" w:rsidP="009B32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allow for breathing without restriction</w:t>
      </w:r>
    </w:p>
    <w:p w14:paraId="6CC1DB31" w14:textId="77777777" w:rsidR="009B32B3" w:rsidRPr="009B32B3" w:rsidRDefault="009B32B3" w:rsidP="009B32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be able to be laundered and machine dried without damage or change to shape</w:t>
      </w:r>
    </w:p>
    <w:p w14:paraId="6402EA99" w14:textId="77777777" w:rsidR="009B32B3" w:rsidRPr="009B32B3" w:rsidRDefault="009B32B3" w:rsidP="009B32B3">
      <w:pPr>
        <w:spacing w:before="100" w:beforeAutospacing="1" w:after="100" w:afterAutospacing="1" w:line="240" w:lineRule="auto"/>
        <w:outlineLvl w:val="2"/>
        <w:rPr>
          <w:rFonts w:ascii="Times New Roman" w:eastAsia="Times New Roman" w:hAnsi="Times New Roman" w:cs="Times New Roman"/>
          <w:b/>
          <w:bCs/>
          <w:sz w:val="27"/>
          <w:szCs w:val="27"/>
        </w:rPr>
      </w:pPr>
      <w:r w:rsidRPr="009B32B3">
        <w:rPr>
          <w:rFonts w:ascii="Times New Roman" w:eastAsia="Times New Roman" w:hAnsi="Times New Roman" w:cs="Times New Roman"/>
          <w:b/>
          <w:bCs/>
          <w:sz w:val="27"/>
          <w:szCs w:val="27"/>
        </w:rPr>
        <w:t>CDC on Homemade Cloth Face Coverings</w:t>
      </w:r>
    </w:p>
    <w:p w14:paraId="5EEEDCE7" w14:textId="675561DB"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u w:val="single"/>
        </w:rPr>
        <w:t>CDC recommends</w:t>
      </w:r>
      <w:r w:rsidRPr="009B32B3">
        <w:rPr>
          <w:rFonts w:ascii="Times New Roman" w:eastAsia="Times New Roman" w:hAnsi="Times New Roman" w:cs="Times New Roman"/>
          <w:sz w:val="24"/>
          <w:szCs w:val="24"/>
        </w:rPr>
        <w:t xml:space="preserve"> wearing cloth face coverings in public settings where other social distancing measures are difficult to maintain (e.g., grocery stores and pharmacies), </w:t>
      </w:r>
      <w:r w:rsidRPr="009B32B3">
        <w:rPr>
          <w:rFonts w:ascii="Times New Roman" w:eastAsia="Times New Roman" w:hAnsi="Times New Roman" w:cs="Times New Roman"/>
          <w:b/>
          <w:bCs/>
          <w:sz w:val="24"/>
          <w:szCs w:val="24"/>
        </w:rPr>
        <w:t xml:space="preserve">especially </w:t>
      </w:r>
      <w:r w:rsidRPr="009B32B3">
        <w:rPr>
          <w:rFonts w:ascii="Times New Roman" w:eastAsia="Times New Roman" w:hAnsi="Times New Roman" w:cs="Times New Roman"/>
          <w:sz w:val="24"/>
          <w:szCs w:val="24"/>
        </w:rPr>
        <w:t>in areas of significant community-based transmission.</w:t>
      </w:r>
    </w:p>
    <w:p w14:paraId="0C9D6449"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CDC also advises the use of simple cloth face coverings to slow the spread of the virus and help people who may have the virus and do not know it from transmitting it to others.  Cloth face coverings fashioned from household items or made at home from common materials at low cost can be used as an additional, voluntary public health measure.</w:t>
      </w:r>
    </w:p>
    <w:p w14:paraId="0D1CFA3F"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Cloth face coverings should not be placed on young children under age 2, anyone who has trouble breathing, or is unconscious, incapacitated or otherwise unable to remove the mask without assistance.</w:t>
      </w:r>
    </w:p>
    <w:p w14:paraId="2BB8FF6E"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The cloth face coverings recommended are not surgical masks or N-95 respirators.  Those are critical supplies that must continue to be reserved for healthcare workers and other medical first responders, as recommended by current CDC guidance.</w:t>
      </w:r>
    </w:p>
    <w:p w14:paraId="732BEFCE" w14:textId="77777777" w:rsidR="009B32B3" w:rsidRPr="009B32B3" w:rsidRDefault="009B32B3" w:rsidP="009B32B3">
      <w:pPr>
        <w:spacing w:after="0"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noProof/>
          <w:sz w:val="24"/>
          <w:szCs w:val="24"/>
        </w:rPr>
        <w:lastRenderedPageBreak/>
        <w:drawing>
          <wp:inline distT="0" distB="0" distL="0" distR="0" wp14:anchorId="3205EE18" wp14:editId="288BE317">
            <wp:extent cx="2857500" cy="2857500"/>
            <wp:effectExtent l="0" t="0" r="0" b="0"/>
            <wp:docPr id="2" name="Picture 2" descr="Frontal view of an individual wearing a cloth face covering. Individual is using two fingers to point to either side of the top of the nose, indicating that the covering fits well in thi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al view of an individual wearing a cloth face covering. Individual is using two fingers to point to either side of the top of the nose, indicating that the covering fits well in this ar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79BB1A9" w14:textId="77777777" w:rsidR="009B32B3" w:rsidRPr="009B32B3" w:rsidRDefault="009B32B3" w:rsidP="009B32B3">
      <w:pPr>
        <w:spacing w:before="100" w:beforeAutospacing="1" w:after="100" w:afterAutospacing="1" w:line="240" w:lineRule="auto"/>
        <w:outlineLvl w:val="2"/>
        <w:rPr>
          <w:rFonts w:ascii="Times New Roman" w:eastAsia="Times New Roman" w:hAnsi="Times New Roman" w:cs="Times New Roman"/>
          <w:b/>
          <w:bCs/>
          <w:sz w:val="27"/>
          <w:szCs w:val="27"/>
        </w:rPr>
      </w:pPr>
      <w:r w:rsidRPr="009B32B3">
        <w:rPr>
          <w:rFonts w:ascii="Times New Roman" w:eastAsia="Times New Roman" w:hAnsi="Times New Roman" w:cs="Times New Roman"/>
          <w:b/>
          <w:bCs/>
          <w:sz w:val="27"/>
          <w:szCs w:val="27"/>
        </w:rPr>
        <w:t>Should cloth face coverings be washed or otherwise cleaned regularly? How regularly?</w:t>
      </w:r>
    </w:p>
    <w:p w14:paraId="2AFB9C1A"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Yes. They should be routinely washed depending on the frequency of use.</w:t>
      </w:r>
    </w:p>
    <w:p w14:paraId="11A06717" w14:textId="77777777" w:rsidR="009B32B3" w:rsidRPr="009B32B3" w:rsidRDefault="009B32B3" w:rsidP="009B32B3">
      <w:pPr>
        <w:spacing w:before="100" w:beforeAutospacing="1" w:after="100" w:afterAutospacing="1" w:line="240" w:lineRule="auto"/>
        <w:outlineLvl w:val="2"/>
        <w:rPr>
          <w:rFonts w:ascii="Times New Roman" w:eastAsia="Times New Roman" w:hAnsi="Times New Roman" w:cs="Times New Roman"/>
          <w:b/>
          <w:bCs/>
          <w:sz w:val="27"/>
          <w:szCs w:val="27"/>
        </w:rPr>
      </w:pPr>
      <w:r w:rsidRPr="009B32B3">
        <w:rPr>
          <w:rFonts w:ascii="Times New Roman" w:eastAsia="Times New Roman" w:hAnsi="Times New Roman" w:cs="Times New Roman"/>
          <w:b/>
          <w:bCs/>
          <w:sz w:val="27"/>
          <w:szCs w:val="27"/>
        </w:rPr>
        <w:t>How does one safely sterilize/clean a cloth face covering?</w:t>
      </w:r>
    </w:p>
    <w:p w14:paraId="519FA86F"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A washing machine should suffice in properly washing a face covering.</w:t>
      </w:r>
    </w:p>
    <w:p w14:paraId="750D844F" w14:textId="77777777" w:rsidR="009B32B3" w:rsidRPr="009B32B3" w:rsidRDefault="009B32B3" w:rsidP="009B32B3">
      <w:pPr>
        <w:spacing w:before="100" w:beforeAutospacing="1" w:after="100" w:afterAutospacing="1" w:line="240" w:lineRule="auto"/>
        <w:outlineLvl w:val="2"/>
        <w:rPr>
          <w:rFonts w:ascii="Times New Roman" w:eastAsia="Times New Roman" w:hAnsi="Times New Roman" w:cs="Times New Roman"/>
          <w:b/>
          <w:bCs/>
          <w:sz w:val="27"/>
          <w:szCs w:val="27"/>
        </w:rPr>
      </w:pPr>
      <w:r w:rsidRPr="009B32B3">
        <w:rPr>
          <w:rFonts w:ascii="Times New Roman" w:eastAsia="Times New Roman" w:hAnsi="Times New Roman" w:cs="Times New Roman"/>
          <w:b/>
          <w:bCs/>
          <w:sz w:val="27"/>
          <w:szCs w:val="27"/>
        </w:rPr>
        <w:t>How does one safely remove a used cloth face covering?</w:t>
      </w:r>
    </w:p>
    <w:p w14:paraId="2299D0AC" w14:textId="77777777" w:rsidR="009B32B3" w:rsidRPr="009B32B3" w:rsidRDefault="009B32B3" w:rsidP="009B32B3">
      <w:pPr>
        <w:spacing w:before="100" w:beforeAutospacing="1" w:after="100" w:afterAutospacing="1" w:line="240" w:lineRule="auto"/>
        <w:rPr>
          <w:rFonts w:ascii="Times New Roman" w:eastAsia="Times New Roman" w:hAnsi="Times New Roman" w:cs="Times New Roman"/>
          <w:sz w:val="24"/>
          <w:szCs w:val="24"/>
        </w:rPr>
      </w:pPr>
      <w:r w:rsidRPr="009B32B3">
        <w:rPr>
          <w:rFonts w:ascii="Times New Roman" w:eastAsia="Times New Roman" w:hAnsi="Times New Roman" w:cs="Times New Roman"/>
          <w:sz w:val="24"/>
          <w:szCs w:val="24"/>
        </w:rPr>
        <w:t>Individuals should be careful not to touch their eyes, nose, and mouth when removing their face covering and wash hands immediately after removing.</w:t>
      </w:r>
    </w:p>
    <w:p w14:paraId="01E727A3" w14:textId="77777777" w:rsidR="00353C9A" w:rsidRDefault="00353C9A"/>
    <w:sectPr w:rsidR="00353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73583"/>
    <w:multiLevelType w:val="multilevel"/>
    <w:tmpl w:val="5B88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B3"/>
    <w:rsid w:val="00163263"/>
    <w:rsid w:val="00353C9A"/>
    <w:rsid w:val="009B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8622"/>
  <w15:chartTrackingRefBased/>
  <w15:docId w15:val="{E768DFA8-FB76-4FC5-9E8B-6876D47E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52462">
      <w:bodyDiv w:val="1"/>
      <w:marLeft w:val="0"/>
      <w:marRight w:val="0"/>
      <w:marTop w:val="0"/>
      <w:marBottom w:val="0"/>
      <w:divBdr>
        <w:top w:val="none" w:sz="0" w:space="0" w:color="auto"/>
        <w:left w:val="none" w:sz="0" w:space="0" w:color="auto"/>
        <w:bottom w:val="none" w:sz="0" w:space="0" w:color="auto"/>
        <w:right w:val="none" w:sz="0" w:space="0" w:color="auto"/>
      </w:divBdr>
      <w:divsChild>
        <w:div w:id="2098018425">
          <w:marLeft w:val="0"/>
          <w:marRight w:val="0"/>
          <w:marTop w:val="0"/>
          <w:marBottom w:val="0"/>
          <w:divBdr>
            <w:top w:val="none" w:sz="0" w:space="0" w:color="auto"/>
            <w:left w:val="none" w:sz="0" w:space="0" w:color="auto"/>
            <w:bottom w:val="none" w:sz="0" w:space="0" w:color="auto"/>
            <w:right w:val="none" w:sz="0" w:space="0" w:color="auto"/>
          </w:divBdr>
          <w:divsChild>
            <w:div w:id="1580942287">
              <w:marLeft w:val="0"/>
              <w:marRight w:val="0"/>
              <w:marTop w:val="0"/>
              <w:marBottom w:val="0"/>
              <w:divBdr>
                <w:top w:val="none" w:sz="0" w:space="0" w:color="auto"/>
                <w:left w:val="none" w:sz="0" w:space="0" w:color="auto"/>
                <w:bottom w:val="none" w:sz="0" w:space="0" w:color="auto"/>
                <w:right w:val="none" w:sz="0" w:space="0" w:color="auto"/>
              </w:divBdr>
              <w:divsChild>
                <w:div w:id="1046224977">
                  <w:marLeft w:val="0"/>
                  <w:marRight w:val="0"/>
                  <w:marTop w:val="0"/>
                  <w:marBottom w:val="0"/>
                  <w:divBdr>
                    <w:top w:val="none" w:sz="0" w:space="0" w:color="auto"/>
                    <w:left w:val="none" w:sz="0" w:space="0" w:color="auto"/>
                    <w:bottom w:val="none" w:sz="0" w:space="0" w:color="auto"/>
                    <w:right w:val="none" w:sz="0" w:space="0" w:color="auto"/>
                  </w:divBdr>
                  <w:divsChild>
                    <w:div w:id="2029985489">
                      <w:marLeft w:val="0"/>
                      <w:marRight w:val="0"/>
                      <w:marTop w:val="0"/>
                      <w:marBottom w:val="0"/>
                      <w:divBdr>
                        <w:top w:val="none" w:sz="0" w:space="0" w:color="auto"/>
                        <w:left w:val="none" w:sz="0" w:space="0" w:color="auto"/>
                        <w:bottom w:val="none" w:sz="0" w:space="0" w:color="auto"/>
                        <w:right w:val="none" w:sz="0" w:space="0" w:color="auto"/>
                      </w:divBdr>
                      <w:divsChild>
                        <w:div w:id="9920558">
                          <w:marLeft w:val="0"/>
                          <w:marRight w:val="0"/>
                          <w:marTop w:val="0"/>
                          <w:marBottom w:val="0"/>
                          <w:divBdr>
                            <w:top w:val="none" w:sz="0" w:space="0" w:color="auto"/>
                            <w:left w:val="none" w:sz="0" w:space="0" w:color="auto"/>
                            <w:bottom w:val="none" w:sz="0" w:space="0" w:color="auto"/>
                            <w:right w:val="none" w:sz="0" w:space="0" w:color="auto"/>
                          </w:divBdr>
                          <w:divsChild>
                            <w:div w:id="1690528048">
                              <w:marLeft w:val="0"/>
                              <w:marRight w:val="0"/>
                              <w:marTop w:val="0"/>
                              <w:marBottom w:val="0"/>
                              <w:divBdr>
                                <w:top w:val="none" w:sz="0" w:space="0" w:color="auto"/>
                                <w:left w:val="none" w:sz="0" w:space="0" w:color="auto"/>
                                <w:bottom w:val="none" w:sz="0" w:space="0" w:color="auto"/>
                                <w:right w:val="none" w:sz="0" w:space="0" w:color="auto"/>
                              </w:divBdr>
                              <w:divsChild>
                                <w:div w:id="893546695">
                                  <w:marLeft w:val="0"/>
                                  <w:marRight w:val="0"/>
                                  <w:marTop w:val="0"/>
                                  <w:marBottom w:val="0"/>
                                  <w:divBdr>
                                    <w:top w:val="none" w:sz="0" w:space="0" w:color="auto"/>
                                    <w:left w:val="none" w:sz="0" w:space="0" w:color="auto"/>
                                    <w:bottom w:val="none" w:sz="0" w:space="0" w:color="auto"/>
                                    <w:right w:val="none" w:sz="0" w:space="0" w:color="auto"/>
                                  </w:divBdr>
                                </w:div>
                                <w:div w:id="6197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999F6DFADE0F4AA497641FFCB49EB6" ma:contentTypeVersion="12" ma:contentTypeDescription="Create a new document." ma:contentTypeScope="" ma:versionID="f740f8785e14bd2a6e3734209a4ae289">
  <xsd:schema xmlns:xsd="http://www.w3.org/2001/XMLSchema" xmlns:xs="http://www.w3.org/2001/XMLSchema" xmlns:p="http://schemas.microsoft.com/office/2006/metadata/properties" xmlns:ns1="http://schemas.microsoft.com/sharepoint/v3" xmlns:ns3="e35b0286-4fb0-4477-8436-486c3a6fe6cc" targetNamespace="http://schemas.microsoft.com/office/2006/metadata/properties" ma:root="true" ma:fieldsID="c618c5798b8c35ee77efe7e3396077aa" ns1:_="" ns3:_="">
    <xsd:import namespace="http://schemas.microsoft.com/sharepoint/v3"/>
    <xsd:import namespace="e35b0286-4fb0-4477-8436-486c3a6fe6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b0286-4fb0-4477-8436-486c3a6fe6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CDA79F-5228-4C0F-A765-E6EC621105EF}">
  <ds:schemaRefs>
    <ds:schemaRef ds:uri="http://schemas.microsoft.com/sharepoint/v3/contenttype/forms"/>
  </ds:schemaRefs>
</ds:datastoreItem>
</file>

<file path=customXml/itemProps2.xml><?xml version="1.0" encoding="utf-8"?>
<ds:datastoreItem xmlns:ds="http://schemas.openxmlformats.org/officeDocument/2006/customXml" ds:itemID="{C3364F86-E0CC-4450-B718-1204BAFF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5b0286-4fb0-4477-8436-486c3a6fe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6B566-D9F9-4791-9C99-E2DF609F03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Luczai, Bob</dc:creator>
  <cp:keywords/>
  <dc:description/>
  <cp:lastModifiedBy>Luczai, Bob</cp:lastModifiedBy>
  <cp:revision>3</cp:revision>
  <dcterms:created xsi:type="dcterms:W3CDTF">2020-05-06T14:59:00Z</dcterms:created>
  <dcterms:modified xsi:type="dcterms:W3CDTF">2020-05-07T14:04:00Z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0x010100D6999F6DFADE0F4AA497641FFCB49EB6</vt:lpwstr>
  </property>
</Properties>
</file>